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E6" w:rsidRPr="00582BE6" w:rsidRDefault="00582BE6" w:rsidP="00582BE6">
      <w:pPr>
        <w:jc w:val="center"/>
        <w:rPr>
          <w:b/>
          <w:u w:val="single"/>
        </w:rPr>
      </w:pPr>
      <w:bookmarkStart w:id="0" w:name="_GoBack"/>
      <w:bookmarkEnd w:id="0"/>
      <w:r w:rsidRPr="00582BE6">
        <w:rPr>
          <w:b/>
          <w:u w:val="single"/>
        </w:rPr>
        <w:t>LEARN AT HOME</w:t>
      </w:r>
    </w:p>
    <w:p w:rsidR="00EF6531" w:rsidRDefault="00EF6531" w:rsidP="00EF6531">
      <w:r>
        <w:t xml:space="preserve">We will begin with some basic music theory.  I’ve sent you this link before.  </w:t>
      </w:r>
    </w:p>
    <w:p w:rsidR="00413DEE" w:rsidRDefault="00413DEE">
      <w:pPr>
        <w:rPr>
          <w:b/>
          <w:sz w:val="28"/>
          <w:szCs w:val="28"/>
        </w:rPr>
      </w:pPr>
    </w:p>
    <w:p w:rsidR="00A90107" w:rsidRDefault="00376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Kahn Academy Basic Music Learning videos</w:t>
      </w:r>
    </w:p>
    <w:p w:rsidR="00EF6531" w:rsidRDefault="00A90107">
      <w:pPr>
        <w:rPr>
          <w:sz w:val="28"/>
          <w:szCs w:val="28"/>
        </w:rPr>
      </w:pPr>
      <w:hyperlink r:id="rId4" w:history="1">
        <w:r w:rsidRPr="001E46E1">
          <w:rPr>
            <w:rStyle w:val="Hyperlink"/>
            <w:sz w:val="28"/>
            <w:szCs w:val="28"/>
          </w:rPr>
          <w:t>https://www.khanacademy.org/humanities/music/music-basics2</w:t>
        </w:r>
      </w:hyperlink>
    </w:p>
    <w:p w:rsidR="00EF6531" w:rsidRDefault="00EF6531">
      <w:pPr>
        <w:rPr>
          <w:sz w:val="28"/>
          <w:szCs w:val="28"/>
        </w:rPr>
      </w:pPr>
    </w:p>
    <w:p w:rsidR="00EF6531" w:rsidRDefault="00DF044D">
      <w:pPr>
        <w:rPr>
          <w:sz w:val="28"/>
          <w:szCs w:val="28"/>
        </w:rPr>
      </w:pPr>
      <w:r>
        <w:rPr>
          <w:sz w:val="28"/>
          <w:szCs w:val="28"/>
        </w:rPr>
        <w:t xml:space="preserve">Vocal Technique—Go on from episode 1.  </w:t>
      </w:r>
    </w:p>
    <w:p w:rsidR="00A90107" w:rsidRPr="00EF6531" w:rsidRDefault="00EF6531">
      <w:pPr>
        <w:rPr>
          <w:b/>
          <w:sz w:val="28"/>
          <w:szCs w:val="28"/>
        </w:rPr>
      </w:pPr>
      <w:r w:rsidRPr="00EF6531">
        <w:rPr>
          <w:b/>
          <w:sz w:val="28"/>
          <w:szCs w:val="28"/>
        </w:rPr>
        <w:t>Voice Lessons to the World</w:t>
      </w:r>
    </w:p>
    <w:p w:rsidR="00EF6531" w:rsidRDefault="00EF6531" w:rsidP="00EF6531">
      <w:hyperlink r:id="rId5" w:history="1">
        <w:r w:rsidRPr="001E46E1">
          <w:rPr>
            <w:rStyle w:val="Hyperlink"/>
          </w:rPr>
          <w:t>https://www.youtube.com/watch?v=mDQoMyPmg9s</w:t>
        </w:r>
      </w:hyperlink>
      <w:r>
        <w:t xml:space="preserve"> </w:t>
      </w:r>
    </w:p>
    <w:p w:rsidR="00EF6531" w:rsidRDefault="00EF6531" w:rsidP="00EF6531"/>
    <w:p w:rsidR="00EF6531" w:rsidRDefault="00EF6531" w:rsidP="00EF6531">
      <w:r w:rsidRPr="00CD2868">
        <w:t xml:space="preserve">If you’re interested in learning, these are quite intellectual and in-depth. Not for the faint of heart. They run a bit over an hour each.  </w:t>
      </w:r>
      <w:r>
        <w:t xml:space="preserve">They are making new content almost daily so pick and choose from what is listed on their website for more. One thing to note about this is </w:t>
      </w:r>
      <w:r w:rsidRPr="00482237">
        <w:rPr>
          <w:u w:val="single"/>
        </w:rPr>
        <w:t>at the bottom of their page</w:t>
      </w:r>
      <w:r>
        <w:t xml:space="preserve"> are links to Week 1, Week 2, etc. and that is where you will find what I’ve listed below along with other stuff.  </w:t>
      </w:r>
      <w:hyperlink r:id="rId6" w:history="1">
        <w:r w:rsidRPr="00A278B3">
          <w:rPr>
            <w:rStyle w:val="Hyperlink"/>
          </w:rPr>
          <w:t>https://voces8.foundation/events</w:t>
        </w:r>
      </w:hyperlink>
    </w:p>
    <w:p w:rsidR="00376881" w:rsidRPr="00A90107" w:rsidRDefault="00376881">
      <w:pPr>
        <w:rPr>
          <w:sz w:val="28"/>
          <w:szCs w:val="28"/>
        </w:rPr>
      </w:pPr>
    </w:p>
    <w:p w:rsidR="00DF413A" w:rsidRDefault="00DF413A">
      <w:pPr>
        <w:rPr>
          <w:b/>
          <w:sz w:val="28"/>
          <w:szCs w:val="28"/>
        </w:rPr>
      </w:pPr>
      <w:r w:rsidRPr="006A231C">
        <w:rPr>
          <w:b/>
          <w:sz w:val="28"/>
          <w:szCs w:val="28"/>
        </w:rPr>
        <w:t xml:space="preserve">Voces8 </w:t>
      </w:r>
      <w:r w:rsidR="006515CD">
        <w:rPr>
          <w:b/>
          <w:sz w:val="28"/>
          <w:szCs w:val="28"/>
        </w:rPr>
        <w:t>(Live from Home)</w:t>
      </w:r>
    </w:p>
    <w:p w:rsidR="00DF413A" w:rsidRDefault="00DF413A"/>
    <w:p w:rsidR="00DF413A" w:rsidRDefault="00C0318A">
      <w:r>
        <w:t>Choral Questions with Barnaby</w:t>
      </w:r>
      <w:r w:rsidR="006A231C">
        <w:t xml:space="preserve"> </w:t>
      </w:r>
      <w:r w:rsidR="004A5E0C">
        <w:t>Smith</w:t>
      </w:r>
      <w:r w:rsidR="006A231C">
        <w:t xml:space="preserve">- </w:t>
      </w:r>
      <w:hyperlink r:id="rId7" w:history="1">
        <w:r w:rsidR="006A231C" w:rsidRPr="00220117">
          <w:rPr>
            <w:rStyle w:val="Hyperlink"/>
          </w:rPr>
          <w:t>https://youtu.be/4NjRB2pNLX8</w:t>
        </w:r>
      </w:hyperlink>
    </w:p>
    <w:p w:rsidR="00C0318A" w:rsidRDefault="00C0318A"/>
    <w:p w:rsidR="00C0318A" w:rsidRDefault="00C0318A">
      <w:r>
        <w:t xml:space="preserve">Intonation </w:t>
      </w:r>
      <w:r w:rsidR="008115BB">
        <w:t>– Multisensory with Blake</w:t>
      </w:r>
      <w:r w:rsidR="004A5E0C">
        <w:t xml:space="preserve"> Morgan</w:t>
      </w:r>
      <w:r w:rsidR="008115BB">
        <w:t xml:space="preserve"> #1</w:t>
      </w:r>
      <w:r w:rsidR="006A231C">
        <w:t xml:space="preserve"> - </w:t>
      </w:r>
      <w:hyperlink r:id="rId8" w:history="1">
        <w:r w:rsidR="006A231C" w:rsidRPr="00220117">
          <w:rPr>
            <w:rStyle w:val="Hyperlink"/>
          </w:rPr>
          <w:t>https://youtu.be/dDXbQ-2_sns</w:t>
        </w:r>
      </w:hyperlink>
    </w:p>
    <w:p w:rsidR="00DF413A" w:rsidRDefault="00DF413A"/>
    <w:p w:rsidR="00DF413A" w:rsidRDefault="00DF413A">
      <w:r>
        <w:t>Magic of Harmony with Blake #2</w:t>
      </w:r>
      <w:r w:rsidR="004A5E0C">
        <w:t xml:space="preserve"> Morgan</w:t>
      </w:r>
      <w:r w:rsidR="006A231C">
        <w:t xml:space="preserve"> - </w:t>
      </w:r>
      <w:hyperlink r:id="rId9" w:history="1">
        <w:r w:rsidR="006A231C" w:rsidRPr="00220117">
          <w:rPr>
            <w:rStyle w:val="Hyperlink"/>
          </w:rPr>
          <w:t>https://youtu.be/G_hG2CegBo4</w:t>
        </w:r>
      </w:hyperlink>
    </w:p>
    <w:p w:rsidR="00DF413A" w:rsidRDefault="00DF413A"/>
    <w:p w:rsidR="00E920EA" w:rsidRDefault="00DF413A">
      <w:r>
        <w:t>History of Music Notation with Jonny</w:t>
      </w:r>
      <w:r w:rsidR="004A5E0C">
        <w:t xml:space="preserve"> </w:t>
      </w:r>
      <w:r w:rsidR="00FD4B80">
        <w:t>Pacey</w:t>
      </w:r>
      <w:r w:rsidR="006A231C">
        <w:t xml:space="preserve"> - </w:t>
      </w:r>
      <w:hyperlink r:id="rId10" w:history="1">
        <w:r w:rsidR="006A231C" w:rsidRPr="00220117">
          <w:rPr>
            <w:rStyle w:val="Hyperlink"/>
          </w:rPr>
          <w:t>https://youtu.be/WfhQbXyVOW4</w:t>
        </w:r>
      </w:hyperlink>
    </w:p>
    <w:p w:rsidR="00DF413A" w:rsidRDefault="00DF413A"/>
    <w:p w:rsidR="006113D8" w:rsidRDefault="006113D8"/>
    <w:p w:rsidR="006113D8" w:rsidRPr="00FD4B80" w:rsidRDefault="004A5E0C">
      <w:pPr>
        <w:rPr>
          <w:b/>
          <w:sz w:val="28"/>
          <w:szCs w:val="28"/>
        </w:rPr>
      </w:pPr>
      <w:r w:rsidRPr="00FD4B80">
        <w:rPr>
          <w:b/>
          <w:sz w:val="28"/>
          <w:szCs w:val="28"/>
        </w:rPr>
        <w:t>Jacob Collier</w:t>
      </w:r>
    </w:p>
    <w:p w:rsidR="004A5E0C" w:rsidRDefault="004A5E0C"/>
    <w:p w:rsidR="00FD4B80" w:rsidRDefault="00FD4B80">
      <w:r>
        <w:t xml:space="preserve">Watch this NPR Tiny Desk concert for an intro to Jacob Collier.  </w:t>
      </w:r>
      <w:r w:rsidR="00CF7995">
        <w:t>(19:36)</w:t>
      </w:r>
    </w:p>
    <w:p w:rsidR="00FD4B80" w:rsidRDefault="00FD4B80"/>
    <w:p w:rsidR="00CF7995" w:rsidRDefault="003D17EB">
      <w:hyperlink r:id="rId11" w:history="1">
        <w:r w:rsidR="00CF7995" w:rsidRPr="00CF7995">
          <w:rPr>
            <w:rStyle w:val="Hyperlink"/>
          </w:rPr>
          <w:t>https://youtu.be/vPBirt1YhuM</w:t>
        </w:r>
      </w:hyperlink>
    </w:p>
    <w:p w:rsidR="00D1705A" w:rsidRDefault="00D1705A"/>
    <w:p w:rsidR="00D1705A" w:rsidRDefault="00D1705A">
      <w:r>
        <w:t xml:space="preserve">Moon River – he won a Grammy for this virtual choir video.  Members of Voces8 are some of the singers. </w:t>
      </w:r>
    </w:p>
    <w:p w:rsidR="00D1705A" w:rsidRDefault="00D1705A"/>
    <w:p w:rsidR="00D1705A" w:rsidRDefault="003D17EB">
      <w:hyperlink r:id="rId12" w:history="1">
        <w:r w:rsidR="00D1705A" w:rsidRPr="00D1705A">
          <w:rPr>
            <w:rStyle w:val="Hyperlink"/>
          </w:rPr>
          <w:t>https://youtu.be/VPLCk-FTVvw</w:t>
        </w:r>
      </w:hyperlink>
    </w:p>
    <w:p w:rsidR="00CF7995" w:rsidRDefault="00CF7995"/>
    <w:p w:rsidR="00A46D76" w:rsidRDefault="00A46D76">
      <w:r>
        <w:t>You’ve got a Friend</w:t>
      </w:r>
      <w:r w:rsidR="00CD2868">
        <w:t xml:space="preserve"> (pay attention to his humor, his connection to the audience, the chord changes, the rhythm changes and that last unbelievable chord!) </w:t>
      </w:r>
    </w:p>
    <w:p w:rsidR="00A46D76" w:rsidRDefault="00A46D76"/>
    <w:p w:rsidR="00A46D76" w:rsidRDefault="003D17EB">
      <w:hyperlink r:id="rId13" w:history="1">
        <w:r w:rsidR="00A46D76" w:rsidRPr="00A46D76">
          <w:rPr>
            <w:rStyle w:val="Hyperlink"/>
          </w:rPr>
          <w:t>https://youtu.be/3xjCT4bLbJs</w:t>
        </w:r>
      </w:hyperlink>
    </w:p>
    <w:p w:rsidR="00582BE6" w:rsidRDefault="00582BE6"/>
    <w:p w:rsidR="00582BE6" w:rsidRDefault="00582BE6">
      <w:r>
        <w:t>TED Talk by Collier</w:t>
      </w:r>
    </w:p>
    <w:p w:rsidR="00582BE6" w:rsidRDefault="00582BE6">
      <w:hyperlink r:id="rId14" w:history="1">
        <w:r w:rsidRPr="001E46E1">
          <w:rPr>
            <w:rStyle w:val="Hyperlink"/>
          </w:rPr>
          <w:t>https://www.youtube.com/watch?v=JWRqI2ZRHWQ&amp;feature=youtu.be</w:t>
        </w:r>
      </w:hyperlink>
    </w:p>
    <w:p w:rsidR="00CD2868" w:rsidRDefault="00CD2868"/>
    <w:p w:rsidR="00A46D76" w:rsidRPr="00A46D76" w:rsidRDefault="00A46D76">
      <w:pPr>
        <w:rPr>
          <w:b/>
        </w:rPr>
      </w:pPr>
      <w:r w:rsidRPr="00A46D76">
        <w:rPr>
          <w:b/>
        </w:rPr>
        <w:t>Music theory interviews</w:t>
      </w:r>
    </w:p>
    <w:p w:rsidR="00A46D76" w:rsidRDefault="00A46D76"/>
    <w:p w:rsidR="00A46D76" w:rsidRDefault="00A46D76" w:rsidP="00A46D76">
      <w:r>
        <w:t xml:space="preserve">These are very fast paced and in-depth.  I recommend you have a basic understanding of what Blake Morgan from Voces8 is talking about in his two lectures above before you tackle these. </w:t>
      </w:r>
    </w:p>
    <w:p w:rsidR="00A46D76" w:rsidRDefault="00A46D76"/>
    <w:p w:rsidR="00CF7995" w:rsidRDefault="00EE45ED">
      <w:r>
        <w:t>June Lee: Interview: Jacob Collier – Part 1 (12”)</w:t>
      </w:r>
    </w:p>
    <w:p w:rsidR="00CF7995" w:rsidRDefault="003D17EB">
      <w:hyperlink r:id="rId15" w:history="1">
        <w:r w:rsidR="00CF7995" w:rsidRPr="00CF7995">
          <w:rPr>
            <w:rStyle w:val="Hyperlink"/>
          </w:rPr>
          <w:t>https://youtu.be/DnBr070vcNE</w:t>
        </w:r>
      </w:hyperlink>
    </w:p>
    <w:p w:rsidR="00EE45ED" w:rsidRDefault="00EE45ED"/>
    <w:p w:rsidR="00EE45ED" w:rsidRDefault="00EE45ED"/>
    <w:sectPr w:rsidR="00EE45ED" w:rsidSect="00582BE6">
      <w:pgSz w:w="12240" w:h="15840"/>
      <w:pgMar w:top="5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(Body)">
    <w:altName w:val="Calibri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oNotTrackMoves/>
  <w:defaultTabStop w:val="720"/>
  <w:characterSpacingControl w:val="doNotCompress"/>
  <w:compat/>
  <w:rsids>
    <w:rsidRoot w:val="00DF413A"/>
    <w:rsid w:val="00106BD4"/>
    <w:rsid w:val="00120D28"/>
    <w:rsid w:val="001249CF"/>
    <w:rsid w:val="002517D1"/>
    <w:rsid w:val="00376881"/>
    <w:rsid w:val="003D17EB"/>
    <w:rsid w:val="00400A9C"/>
    <w:rsid w:val="00413DEE"/>
    <w:rsid w:val="00482237"/>
    <w:rsid w:val="004A5E0C"/>
    <w:rsid w:val="005269E1"/>
    <w:rsid w:val="00582BE6"/>
    <w:rsid w:val="005843D0"/>
    <w:rsid w:val="006113D8"/>
    <w:rsid w:val="006515CD"/>
    <w:rsid w:val="006A231C"/>
    <w:rsid w:val="007475DA"/>
    <w:rsid w:val="0076528E"/>
    <w:rsid w:val="008115BB"/>
    <w:rsid w:val="00905F43"/>
    <w:rsid w:val="00913E41"/>
    <w:rsid w:val="00977BAF"/>
    <w:rsid w:val="00A25076"/>
    <w:rsid w:val="00A278B3"/>
    <w:rsid w:val="00A27D09"/>
    <w:rsid w:val="00A46D76"/>
    <w:rsid w:val="00A90107"/>
    <w:rsid w:val="00AE0589"/>
    <w:rsid w:val="00B85BE6"/>
    <w:rsid w:val="00B86998"/>
    <w:rsid w:val="00BD608E"/>
    <w:rsid w:val="00C0318A"/>
    <w:rsid w:val="00C86634"/>
    <w:rsid w:val="00CD2868"/>
    <w:rsid w:val="00CF7995"/>
    <w:rsid w:val="00D1705A"/>
    <w:rsid w:val="00D27949"/>
    <w:rsid w:val="00D86746"/>
    <w:rsid w:val="00DF044D"/>
    <w:rsid w:val="00DF413A"/>
    <w:rsid w:val="00E920EA"/>
    <w:rsid w:val="00E9408C"/>
    <w:rsid w:val="00EE45ED"/>
    <w:rsid w:val="00EF6531"/>
    <w:rsid w:val="00FD4B80"/>
  </w:rsids>
  <m:mathPr>
    <m:mathFont m:val="Apple Chancer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Calibri (Body)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F41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1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1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6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531"/>
  </w:style>
  <w:style w:type="paragraph" w:styleId="Footer">
    <w:name w:val="footer"/>
    <w:basedOn w:val="Normal"/>
    <w:link w:val="FooterChar"/>
    <w:uiPriority w:val="99"/>
    <w:semiHidden/>
    <w:unhideWhenUsed/>
    <w:rsid w:val="00EF6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vPBirt1YhuM" TargetMode="External"/><Relationship Id="rId12" Type="http://schemas.openxmlformats.org/officeDocument/2006/relationships/hyperlink" Target="https://youtu.be/VPLCk-FTVvw" TargetMode="External"/><Relationship Id="rId13" Type="http://schemas.openxmlformats.org/officeDocument/2006/relationships/hyperlink" Target="https://youtu.be/3xjCT4bLbJs" TargetMode="External"/><Relationship Id="rId14" Type="http://schemas.openxmlformats.org/officeDocument/2006/relationships/hyperlink" Target="https://www.youtube.com/watch?v=JWRqI2ZRHWQ&amp;feature=youtu.be" TargetMode="External"/><Relationship Id="rId15" Type="http://schemas.openxmlformats.org/officeDocument/2006/relationships/hyperlink" Target="https://youtu.be/DnBr070vcNE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khanacademy.org/humanities/music/music-basics2" TargetMode="External"/><Relationship Id="rId5" Type="http://schemas.openxmlformats.org/officeDocument/2006/relationships/hyperlink" Target="https://www.youtube.com/watch?v=mDQoMyPmg9s" TargetMode="External"/><Relationship Id="rId6" Type="http://schemas.openxmlformats.org/officeDocument/2006/relationships/hyperlink" Target="https://voces8.foundation/events" TargetMode="External"/><Relationship Id="rId7" Type="http://schemas.openxmlformats.org/officeDocument/2006/relationships/hyperlink" Target="https://youtu.be/4NjRB2pNLX8" TargetMode="External"/><Relationship Id="rId8" Type="http://schemas.openxmlformats.org/officeDocument/2006/relationships/hyperlink" Target="https://youtu.be/dDXbQ-2_sns" TargetMode="External"/><Relationship Id="rId9" Type="http://schemas.openxmlformats.org/officeDocument/2006/relationships/hyperlink" Target="https://youtu.be/G_hG2CegBo4" TargetMode="External"/><Relationship Id="rId10" Type="http://schemas.openxmlformats.org/officeDocument/2006/relationships/hyperlink" Target="https://youtu.be/WfhQbXyVO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Eunice Williams</cp:lastModifiedBy>
  <cp:revision>2</cp:revision>
  <dcterms:created xsi:type="dcterms:W3CDTF">2020-04-27T21:32:00Z</dcterms:created>
  <dcterms:modified xsi:type="dcterms:W3CDTF">2020-04-27T21:32:00Z</dcterms:modified>
</cp:coreProperties>
</file>